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C1E" w:rsidRDefault="00053C1E" w:rsidP="00810FAC">
      <w:pPr>
        <w:pStyle w:val="a3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Управление градостроительства </w:t>
      </w:r>
    </w:p>
    <w:p w:rsidR="00053C1E" w:rsidRDefault="00053C1E" w:rsidP="00053C1E">
      <w:pPr>
        <w:pStyle w:val="a3"/>
        <w:ind w:firstLine="360"/>
        <w:jc w:val="both"/>
        <w:rPr>
          <w:rFonts w:ascii="Times New Roman" w:hAnsi="Times New Roman"/>
          <w:sz w:val="20"/>
          <w:szCs w:val="20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03"/>
        <w:gridCol w:w="1134"/>
        <w:gridCol w:w="1701"/>
        <w:gridCol w:w="1275"/>
      </w:tblGrid>
      <w:tr w:rsidR="00053C1E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Индекс</w:t>
            </w:r>
          </w:p>
          <w:p w:rsidR="00053C1E" w:rsidRDefault="00053C1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дела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Заголовок дела</w:t>
            </w:r>
          </w:p>
          <w:p w:rsidR="00053C1E" w:rsidRDefault="00053C1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Кол-во дел</w:t>
            </w:r>
          </w:p>
          <w:p w:rsidR="00053C1E" w:rsidRDefault="00053C1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Срок хранения</w:t>
            </w:r>
            <w:r w:rsidR="00810FA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номер стат</w:t>
            </w:r>
            <w:r w:rsidR="00810FAC">
              <w:rPr>
                <w:rFonts w:ascii="Times New Roman" w:hAnsi="Times New Roman"/>
                <w:sz w:val="24"/>
                <w:szCs w:val="24"/>
                <w:lang w:eastAsia="en-US"/>
              </w:rPr>
              <w:t>ьи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 перечню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Приме-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чание</w:t>
            </w:r>
            <w:proofErr w:type="spellEnd"/>
            <w:proofErr w:type="gramEnd"/>
          </w:p>
        </w:tc>
      </w:tr>
      <w:tr w:rsidR="00053C1E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053C1E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Законодательные, иные нормативные акты (законы, указы, постановления, распоряжения) Российской Федерации, законодательных, исполнительных органов государственной власти Российской Федерации и Новосибирской области. Копии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ДМН</w:t>
            </w:r>
          </w:p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 1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Относящиеся к деятельности управления - постоянно</w:t>
            </w:r>
          </w:p>
        </w:tc>
      </w:tr>
      <w:tr w:rsidR="00053C1E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Решения  Совета депутатов города Оби, постановления и распоряжения главы города Оби. Копии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ДМН</w:t>
            </w:r>
          </w:p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 1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053C1E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12-03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Правила, инструкции, регламенты, методические указания и рекомендации по основным направлениям деятельности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 года (1)</w:t>
            </w:r>
          </w:p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 27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( 1) После замены 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новыми</w:t>
            </w:r>
            <w:proofErr w:type="gramEnd"/>
          </w:p>
        </w:tc>
      </w:tr>
      <w:tr w:rsidR="00053C1E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12-04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Утвержденное положение об </w:t>
            </w:r>
            <w:r w:rsidR="000C01C3">
              <w:rPr>
                <w:rFonts w:ascii="Times New Roman" w:hAnsi="Times New Roman"/>
                <w:sz w:val="28"/>
                <w:szCs w:val="28"/>
                <w:lang w:eastAsia="en-US"/>
              </w:rPr>
              <w:t>управлении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Постоянно</w:t>
            </w:r>
          </w:p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 55 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53C1E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12-05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Приемо-сдаточные акты, составленные при смене начальника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Постоянно</w:t>
            </w:r>
          </w:p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 79 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53C1E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12-06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Документы (справки, акты, предписания и др.) проверок работы </w:t>
            </w:r>
            <w:r w:rsidR="00E32492">
              <w:rPr>
                <w:rFonts w:ascii="Times New Roman" w:hAnsi="Times New Roman"/>
                <w:sz w:val="28"/>
                <w:szCs w:val="28"/>
                <w:lang w:eastAsia="en-US"/>
              </w:rPr>
              <w:t>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Постоянно</w:t>
            </w:r>
          </w:p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 173 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53C1E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12-07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Индивидуальные должностные </w:t>
            </w:r>
            <w:r w:rsidR="00810FAC">
              <w:rPr>
                <w:rFonts w:ascii="Times New Roman" w:hAnsi="Times New Roman"/>
                <w:sz w:val="28"/>
                <w:szCs w:val="28"/>
                <w:lang w:eastAsia="en-US"/>
              </w:rPr>
              <w:t>регламенты (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инструкции</w:t>
            </w:r>
            <w:r w:rsidR="00810FAC">
              <w:rPr>
                <w:rFonts w:ascii="Times New Roman" w:hAnsi="Times New Roman"/>
                <w:sz w:val="28"/>
                <w:szCs w:val="28"/>
                <w:lang w:eastAsia="en-US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работников </w:t>
            </w:r>
            <w:r w:rsidR="00810FAC">
              <w:rPr>
                <w:rFonts w:ascii="Times New Roman" w:hAnsi="Times New Roman"/>
                <w:sz w:val="28"/>
                <w:szCs w:val="28"/>
                <w:lang w:eastAsia="en-US"/>
              </w:rPr>
              <w:t>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 года (1)</w:t>
            </w:r>
          </w:p>
          <w:p w:rsidR="00053C1E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 80</w:t>
            </w:r>
            <w:r w:rsidR="00053C1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Имеются в личных делах</w:t>
            </w:r>
          </w:p>
          <w:p w:rsidR="00053C1E" w:rsidRDefault="00810FAC" w:rsidP="00810FAC">
            <w:pPr>
              <w:pStyle w:val="a3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</w:t>
            </w:r>
            <w:r w:rsidR="00053C1E">
              <w:rPr>
                <w:rFonts w:ascii="Times New Roman" w:hAnsi="Times New Roman"/>
                <w:sz w:val="16"/>
                <w:szCs w:val="16"/>
                <w:lang w:eastAsia="en-US"/>
              </w:rPr>
              <w:t>аботников</w:t>
            </w:r>
          </w:p>
          <w:p w:rsidR="00053C1E" w:rsidRDefault="00053C1E" w:rsidP="00810FAC">
            <w:pPr>
              <w:pStyle w:val="a3"/>
              <w:rPr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(1)После 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заме-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ны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новыми</w:t>
            </w:r>
          </w:p>
        </w:tc>
      </w:tr>
      <w:tr w:rsidR="00053C1E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12-08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Утвержденные административные регламенты  предоставления муниципальных услуг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Постоянно </w:t>
            </w:r>
          </w:p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 54 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53C1E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12-09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Разрешения на строительство объектов капитального строительства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Постоянно </w:t>
            </w:r>
          </w:p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 797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53C1E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Разрешения на ввод объектов капитального строительства в эксплуатацию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Постоянно </w:t>
            </w:r>
            <w:r w:rsidR="00E32492">
              <w:rPr>
                <w:rFonts w:ascii="Times New Roman" w:hAnsi="Times New Roman"/>
                <w:sz w:val="28"/>
                <w:szCs w:val="28"/>
                <w:lang w:eastAsia="en-US"/>
              </w:rPr>
              <w:t>Ст. 973*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53C1E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Разрешения на установку рекламн</w:t>
            </w:r>
            <w:r w:rsidR="00E32492">
              <w:rPr>
                <w:rFonts w:ascii="Times New Roman" w:hAnsi="Times New Roman"/>
                <w:sz w:val="28"/>
                <w:szCs w:val="28"/>
                <w:lang w:eastAsia="en-US"/>
              </w:rPr>
              <w:t>ых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конструкци</w:t>
            </w:r>
            <w:r w:rsidR="00E32492">
              <w:rPr>
                <w:rFonts w:ascii="Times New Roman" w:hAnsi="Times New Roman"/>
                <w:sz w:val="28"/>
                <w:szCs w:val="28"/>
                <w:lang w:eastAsia="en-US"/>
              </w:rPr>
              <w:t>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Постоянно ЭК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53C1E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Документы (протоколы, планы, отчеты, справки, переписка) рабочих групп комиссий по координации определенных видов деятельности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>
                <w:rPr>
                  <w:rFonts w:ascii="Times New Roman" w:hAnsi="Times New Roman"/>
                  <w:sz w:val="28"/>
                  <w:szCs w:val="28"/>
                  <w:lang w:eastAsia="en-US"/>
                </w:rPr>
                <w:t>5 лет</w:t>
              </w:r>
            </w:smartTag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(1)ЭПК  </w:t>
            </w:r>
          </w:p>
          <w:p w:rsidR="00053C1E" w:rsidRDefault="00053C1E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 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1E" w:rsidRDefault="00053C1E" w:rsidP="00810FAC">
            <w:pPr>
              <w:pStyle w:val="a3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(1)После завершения деятельности рабочих групп</w:t>
            </w:r>
          </w:p>
        </w:tc>
      </w:tr>
      <w:tr w:rsidR="00810FAC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FD16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FD16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FD16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FD16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FD16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10FAC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Документы (информации, сведения, отчеты, переписка и др.) об изъятии земельных участков, территорий для государственных, муниципальных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Постоянно </w:t>
            </w:r>
          </w:p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 137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10FAC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Документы (акты, справки, технические паспорта, кадастровые планы жилья) о переводе помещений в жилые и нежилые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Постоянно </w:t>
            </w:r>
          </w:p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 789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10FAC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Акты выбора земельного участка (площадки, трассы) для строительства с приложениями (решения о предварительном согласовании места размещения объекта, картограммы, схемы)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Постоянно </w:t>
            </w:r>
          </w:p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 390*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10FAC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Правила землепользования и застройки территории города Оби, с пояснительной запиской и картой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 года (1)</w:t>
            </w:r>
          </w:p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Ст.27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1) После замены новыми</w:t>
            </w:r>
          </w:p>
        </w:tc>
      </w:tr>
      <w:tr w:rsidR="00810FAC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Генеральный план города Оби, с пояснительной запиской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Постоянно </w:t>
            </w:r>
          </w:p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 421*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10FAC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Переписка с вышестоящими организациями по основным направлениям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 лет ЭПК</w:t>
            </w:r>
          </w:p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 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10FAC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Журнал учета разрешений на проведение земляных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 лет ЭК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10FAC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Журнал учета перепланировки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 лет ЭК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10FAC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12-21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Градостроительные планы земельных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Постоянно </w:t>
            </w:r>
          </w:p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 444*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10FAC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Документы (решения, постановления, справки, сведения, переписка) об адресах, присваиваемых вновь построенным объектам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Постоянно </w:t>
            </w:r>
          </w:p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 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10FAC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12-23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Переписка по вопросам организации и проведении градостроительной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 лет (1)</w:t>
            </w:r>
          </w:p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 365*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(1) После окончания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проекти-рования</w:t>
            </w:r>
            <w:proofErr w:type="spellEnd"/>
            <w:proofErr w:type="gramEnd"/>
          </w:p>
        </w:tc>
      </w:tr>
      <w:tr w:rsidR="00810FAC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Журнал учета разрешений на строительство (продление)</w:t>
            </w:r>
          </w:p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07 г"/>
              </w:smartTagPr>
              <w:r>
                <w:rPr>
                  <w:rFonts w:ascii="Times New Roman" w:hAnsi="Times New Roman"/>
                  <w:sz w:val="28"/>
                  <w:szCs w:val="28"/>
                  <w:lang w:eastAsia="en-US"/>
                </w:rPr>
                <w:t>5 лет</w:t>
              </w:r>
            </w:smartTag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ЭК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10FAC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12-25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Обращения (жалобы) граждан личного характера и документы (справки, сведения, переписка) по их рассмотрению</w:t>
            </w:r>
          </w:p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 лет ЭПК</w:t>
            </w:r>
          </w:p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 183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7B2C17" w:rsidRDefault="007B2C17" w:rsidP="00FD165A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  <w:lang w:eastAsia="en-US"/>
        </w:rPr>
        <w:sectPr w:rsidR="007B2C17" w:rsidSect="0035137F">
          <w:pgSz w:w="11906" w:h="16838"/>
          <w:pgMar w:top="1134" w:right="851" w:bottom="1021" w:left="1701" w:header="709" w:footer="709" w:gutter="0"/>
          <w:cols w:space="708"/>
          <w:docGrid w:linePitch="360"/>
        </w:sect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03"/>
        <w:gridCol w:w="1134"/>
        <w:gridCol w:w="1701"/>
        <w:gridCol w:w="1275"/>
      </w:tblGrid>
      <w:tr w:rsidR="00810FAC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FD16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FD16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FD16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FD16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FD165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10FAC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12-26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Переписка рабочей комиссии и акты осмотра объектов индивидуального жилищного строительства, осуществляемого с привлечением материнского капитала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07 г"/>
              </w:smartTagPr>
              <w:r>
                <w:rPr>
                  <w:rFonts w:ascii="Times New Roman" w:hAnsi="Times New Roman"/>
                  <w:sz w:val="28"/>
                  <w:szCs w:val="28"/>
                  <w:lang w:eastAsia="en-US"/>
                </w:rPr>
                <w:t>5 лет</w:t>
              </w:r>
            </w:smartTag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ЭК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10FAC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Переписка с исполнительными органами государственной власти, органами местного самоуправления и организациями по вопросам основной 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 лет ЭПК</w:t>
            </w:r>
          </w:p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 32-35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10FAC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Журнал регистрации поступающих документов, в т.ч. по электронной почте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 лет</w:t>
            </w:r>
          </w:p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Ст. </w:t>
            </w:r>
            <w:smartTag w:uri="urn:schemas-microsoft-com:office:smarttags" w:element="metricconverter">
              <w:smartTagPr>
                <w:attr w:name="ProductID" w:val="2007 г"/>
              </w:smartTagPr>
              <w:r>
                <w:rPr>
                  <w:rFonts w:ascii="Times New Roman" w:hAnsi="Times New Roman"/>
                  <w:sz w:val="28"/>
                  <w:szCs w:val="28"/>
                  <w:lang w:eastAsia="en-US"/>
                </w:rPr>
                <w:t>258 г</w:t>
              </w:r>
            </w:smartTag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10FAC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12-29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Журнал регистрации отправляемых документов, в т.ч. по электронной почте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 лет</w:t>
            </w:r>
          </w:p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Ст. </w:t>
            </w:r>
            <w:smartTag w:uri="urn:schemas-microsoft-com:office:smarttags" w:element="metricconverter">
              <w:smartTagPr>
                <w:attr w:name="ProductID" w:val="2007 г"/>
              </w:smartTagPr>
              <w:r>
                <w:rPr>
                  <w:rFonts w:ascii="Times New Roman" w:hAnsi="Times New Roman"/>
                  <w:sz w:val="28"/>
                  <w:szCs w:val="28"/>
                  <w:lang w:eastAsia="en-US"/>
                </w:rPr>
                <w:t>258 г</w:t>
              </w:r>
            </w:smartTag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10FAC" w:rsidTr="00810F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B738A">
              <w:rPr>
                <w:rFonts w:ascii="Times New Roman" w:hAnsi="Times New Roman"/>
                <w:sz w:val="28"/>
                <w:szCs w:val="28"/>
              </w:rPr>
              <w:t xml:space="preserve">Корректировка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AB738A">
              <w:rPr>
                <w:rFonts w:ascii="Times New Roman" w:hAnsi="Times New Roman"/>
                <w:sz w:val="28"/>
                <w:szCs w:val="28"/>
              </w:rPr>
              <w:t xml:space="preserve">равил землепользования и застройки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территории </w:t>
            </w:r>
            <w:r w:rsidRPr="00AB738A">
              <w:rPr>
                <w:rFonts w:ascii="Times New Roman" w:hAnsi="Times New Roman"/>
                <w:sz w:val="28"/>
                <w:szCs w:val="28"/>
              </w:rPr>
              <w:t>города Оби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 года (1)</w:t>
            </w:r>
          </w:p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</w:t>
            </w:r>
            <w:r w:rsidR="007B2C1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27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1) После замены 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новыми</w:t>
            </w:r>
            <w:proofErr w:type="gramEnd"/>
          </w:p>
        </w:tc>
      </w:tr>
      <w:tr w:rsidR="00810FAC" w:rsidTr="00810FAC">
        <w:trPr>
          <w:trHeight w:val="78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12-31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Pr="00AB738A" w:rsidRDefault="00810FAC" w:rsidP="00810FA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регистрации поступающих запросов по МАИС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 лет</w:t>
            </w:r>
          </w:p>
          <w:p w:rsidR="00810FAC" w:rsidRPr="00AB738A" w:rsidRDefault="00810FAC" w:rsidP="00810FA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</w:t>
            </w:r>
            <w:smartTag w:uri="urn:schemas-microsoft-com:office:smarttags" w:element="metricconverter">
              <w:smartTagPr>
                <w:attr w:name="ProductID" w:val="2007 г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258 г</w:t>
              </w:r>
            </w:smartTag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10FAC" w:rsidTr="007B2C17">
        <w:trPr>
          <w:trHeight w:val="6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12-32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Pr="00AB738A" w:rsidRDefault="00810FAC" w:rsidP="00810FA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38A">
              <w:rPr>
                <w:rFonts w:ascii="Times New Roman" w:hAnsi="Times New Roman" w:cs="Times New Roman"/>
                <w:sz w:val="28"/>
                <w:szCs w:val="28"/>
              </w:rPr>
              <w:t>Акт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 о </w:t>
            </w:r>
            <w:r w:rsidRPr="00AB738A">
              <w:rPr>
                <w:rFonts w:ascii="Times New Roman" w:hAnsi="Times New Roman" w:cs="Times New Roman"/>
                <w:sz w:val="28"/>
                <w:szCs w:val="28"/>
              </w:rPr>
              <w:t>выделении к уничтожению  документов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не подлежащих хранению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Pr="000C01C3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C01C3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  <w:p w:rsidR="00810FAC" w:rsidRPr="00AB738A" w:rsidRDefault="00810FAC" w:rsidP="00810FAC">
            <w:pPr>
              <w:pStyle w:val="a3"/>
            </w:pPr>
            <w:r w:rsidRPr="000C01C3">
              <w:rPr>
                <w:rFonts w:ascii="Times New Roman" w:hAnsi="Times New Roman"/>
                <w:sz w:val="28"/>
                <w:szCs w:val="28"/>
              </w:rPr>
              <w:t>Ст. 246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10FAC" w:rsidTr="00810FAC">
        <w:trPr>
          <w:trHeight w:val="13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12-33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Pr="00AB738A" w:rsidRDefault="00810FAC" w:rsidP="00810FA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38A">
              <w:rPr>
                <w:rFonts w:ascii="Times New Roman" w:hAnsi="Times New Roman" w:cs="Times New Roman"/>
                <w:sz w:val="28"/>
                <w:szCs w:val="28"/>
              </w:rPr>
              <w:t>Журнал регистрации заявок на участие в конкурсе на право заключения договора на установку и эксплуатацию рекламных конструкций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Pr="00AB738A" w:rsidRDefault="00810FAC" w:rsidP="00810FA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лет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ЭК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10FAC" w:rsidTr="00E3249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12-34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Номенклатура 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ДЗН</w:t>
            </w:r>
          </w:p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 200б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10FAC" w:rsidTr="00E3249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spacing w:after="0" w:line="240" w:lineRule="auto"/>
              <w:rPr>
                <w:rFonts w:cs="Times New Roman"/>
              </w:rPr>
            </w:pPr>
          </w:p>
          <w:p w:rsidR="00810FAC" w:rsidRDefault="00810FAC" w:rsidP="00810FA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10FAC" w:rsidTr="00E3249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spacing w:after="0" w:line="240" w:lineRule="auto"/>
              <w:rPr>
                <w:rFonts w:cs="Times New Roman"/>
              </w:rPr>
            </w:pPr>
          </w:p>
          <w:p w:rsidR="00810FAC" w:rsidRDefault="00810FAC" w:rsidP="00810FA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10FAC" w:rsidTr="00E3249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10FAC" w:rsidTr="00E3249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10FAC" w:rsidTr="00810FAC">
        <w:trPr>
          <w:trHeight w:val="3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AC" w:rsidRDefault="00810FAC" w:rsidP="00810FA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35137F" w:rsidRDefault="0035137F" w:rsidP="00810FA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AC" w:rsidRDefault="00810FAC" w:rsidP="00810FAC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053C1E" w:rsidRDefault="004D4842" w:rsidP="00810FAC">
      <w:pPr>
        <w:pStyle w:val="a3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35137F">
        <w:rPr>
          <w:rFonts w:ascii="Times New Roman" w:hAnsi="Times New Roman"/>
          <w:sz w:val="28"/>
          <w:szCs w:val="28"/>
        </w:rPr>
        <w:t>а</w:t>
      </w:r>
      <w:r w:rsidR="00AB738A">
        <w:rPr>
          <w:rFonts w:ascii="Times New Roman" w:hAnsi="Times New Roman"/>
          <w:sz w:val="28"/>
          <w:szCs w:val="28"/>
        </w:rPr>
        <w:t>чальник</w:t>
      </w:r>
      <w:r>
        <w:rPr>
          <w:rFonts w:ascii="Times New Roman" w:hAnsi="Times New Roman"/>
          <w:sz w:val="28"/>
          <w:szCs w:val="28"/>
        </w:rPr>
        <w:t xml:space="preserve"> у</w:t>
      </w:r>
      <w:r w:rsidR="00053C1E">
        <w:rPr>
          <w:rFonts w:ascii="Times New Roman" w:hAnsi="Times New Roman"/>
          <w:sz w:val="28"/>
          <w:szCs w:val="28"/>
        </w:rPr>
        <w:t xml:space="preserve">правления градостроительства 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35137F">
        <w:rPr>
          <w:rFonts w:ascii="Times New Roman" w:hAnsi="Times New Roman"/>
          <w:sz w:val="28"/>
          <w:szCs w:val="28"/>
        </w:rPr>
        <w:t xml:space="preserve">                     </w:t>
      </w:r>
      <w:r w:rsidR="00053C1E">
        <w:rPr>
          <w:rFonts w:ascii="Times New Roman" w:hAnsi="Times New Roman"/>
          <w:sz w:val="28"/>
          <w:szCs w:val="28"/>
        </w:rPr>
        <w:t xml:space="preserve">                </w:t>
      </w:r>
      <w:r w:rsidR="00E32492">
        <w:rPr>
          <w:rFonts w:ascii="Times New Roman" w:hAnsi="Times New Roman"/>
          <w:sz w:val="28"/>
          <w:szCs w:val="28"/>
        </w:rPr>
        <w:t xml:space="preserve">   </w:t>
      </w:r>
      <w:r w:rsidR="00053C1E">
        <w:rPr>
          <w:rFonts w:ascii="Times New Roman" w:hAnsi="Times New Roman"/>
          <w:sz w:val="28"/>
          <w:szCs w:val="28"/>
        </w:rPr>
        <w:t xml:space="preserve">   А.В. Беляков</w:t>
      </w:r>
    </w:p>
    <w:p w:rsidR="00053C1E" w:rsidRDefault="00053C1E" w:rsidP="00810FAC">
      <w:pPr>
        <w:pStyle w:val="a3"/>
        <w:ind w:left="-567"/>
        <w:jc w:val="both"/>
      </w:pPr>
      <w:r>
        <w:rPr>
          <w:rFonts w:ascii="Times New Roman" w:hAnsi="Times New Roman"/>
          <w:sz w:val="24"/>
          <w:szCs w:val="24"/>
        </w:rPr>
        <w:t xml:space="preserve">* - Перечень типовых архивных документов, образующихся в научно-технической и производственной деятельности организаций, с указанием сроков хранения, утвержденный приказом Министерства культуры и массовых коммуникаций Российской Федерации от 31 июля </w:t>
      </w:r>
      <w:smartTag w:uri="urn:schemas-microsoft-com:office:smarttags" w:element="metricconverter">
        <w:smartTagPr>
          <w:attr w:name="ProductID" w:val="2007 г"/>
        </w:smartTagPr>
        <w:r>
          <w:rPr>
            <w:rFonts w:ascii="Times New Roman" w:hAnsi="Times New Roman"/>
            <w:sz w:val="24"/>
            <w:szCs w:val="24"/>
          </w:rPr>
          <w:t>2007 г</w:t>
        </w:r>
      </w:smartTag>
      <w:r>
        <w:rPr>
          <w:rFonts w:ascii="Times New Roman" w:hAnsi="Times New Roman"/>
          <w:sz w:val="24"/>
          <w:szCs w:val="24"/>
        </w:rPr>
        <w:t>ода N 1182.</w:t>
      </w:r>
    </w:p>
    <w:sectPr w:rsidR="00053C1E" w:rsidSect="0035137F"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A006B"/>
    <w:multiLevelType w:val="hybridMultilevel"/>
    <w:tmpl w:val="DD5EEB2C"/>
    <w:lvl w:ilvl="0" w:tplc="970C4EC8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24EE"/>
    <w:rsid w:val="00053C1E"/>
    <w:rsid w:val="000C01C3"/>
    <w:rsid w:val="000D0842"/>
    <w:rsid w:val="001953D5"/>
    <w:rsid w:val="00340A3D"/>
    <w:rsid w:val="0035137F"/>
    <w:rsid w:val="004B6772"/>
    <w:rsid w:val="004D4842"/>
    <w:rsid w:val="005A7C5B"/>
    <w:rsid w:val="007B2C17"/>
    <w:rsid w:val="00810FAC"/>
    <w:rsid w:val="008C04DA"/>
    <w:rsid w:val="00AB738A"/>
    <w:rsid w:val="00B23026"/>
    <w:rsid w:val="00B924EE"/>
    <w:rsid w:val="00E32492"/>
    <w:rsid w:val="00EC1B37"/>
    <w:rsid w:val="00F4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53C1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8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архив</dc:creator>
  <cp:lastModifiedBy>архив</cp:lastModifiedBy>
  <cp:revision>8</cp:revision>
  <dcterms:created xsi:type="dcterms:W3CDTF">2017-01-23T07:58:00Z</dcterms:created>
  <dcterms:modified xsi:type="dcterms:W3CDTF">2019-01-30T07:14:00Z</dcterms:modified>
</cp:coreProperties>
</file>